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F36E" w14:textId="77777777" w:rsidR="004B101A" w:rsidRDefault="00805D21">
      <w:r w:rsidRPr="004B101A">
        <w:rPr>
          <w:noProof/>
          <w:color w:val="FF000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F40DDD" wp14:editId="68C4CC2C">
                <wp:simplePos x="0" y="0"/>
                <wp:positionH relativeFrom="column">
                  <wp:posOffset>20955</wp:posOffset>
                </wp:positionH>
                <wp:positionV relativeFrom="paragraph">
                  <wp:posOffset>66675</wp:posOffset>
                </wp:positionV>
                <wp:extent cx="1181100" cy="1060450"/>
                <wp:effectExtent l="0" t="0" r="19050" b="254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CA6D" w14:textId="77777777" w:rsidR="004B101A" w:rsidRDefault="004B101A" w:rsidP="004B101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EADB882" wp14:editId="798C3E39">
                                  <wp:extent cx="1016000" cy="1016000"/>
                                  <wp:effectExtent l="0" t="0" r="0" b="0"/>
                                  <wp:docPr id="4" name="Resim 4" descr="BÄ°RUNÄ° ÃNÄ°VERSÄ°TESÄ° ile ilgili gÃ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Ä°RUNÄ° ÃNÄ°VERSÄ°TESÄ° ile ilgili gÃ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40DD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5.25pt;width:93pt;height: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">
                <v:textbox>
                  <w:txbxContent>
                    <w:p w14:paraId="3062CA6D" w14:textId="77777777" w:rsidR="004B101A" w:rsidRDefault="004B101A" w:rsidP="004B101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EADB882" wp14:editId="798C3E39">
                            <wp:extent cx="1016000" cy="1016000"/>
                            <wp:effectExtent l="0" t="0" r="0" b="0"/>
                            <wp:docPr id="4" name="Resim 4" descr="BÄ°RUNÄ° ÃNÄ°VERSÄ°TESÄ° ile ilgili gÃ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Ä°RUNÄ° ÃNÄ°VERSÄ°TESÄ° ile ilgili gÃ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1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D99B9C" wp14:editId="17339188">
                <wp:simplePos x="0" y="0"/>
                <wp:positionH relativeFrom="margin">
                  <wp:posOffset>1519555</wp:posOffset>
                </wp:positionH>
                <wp:positionV relativeFrom="paragraph">
                  <wp:posOffset>1270</wp:posOffset>
                </wp:positionV>
                <wp:extent cx="4791075" cy="1381125"/>
                <wp:effectExtent l="0" t="0" r="28575" b="2857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BC8DA" w14:textId="414ADC12" w:rsidR="00197EB7" w:rsidRDefault="00805D21" w:rsidP="00BF5C2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197EB7" w:rsidRPr="00805D21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Biruni </w:t>
                            </w:r>
                            <w:r w:rsidR="0050525D">
                              <w:rPr>
                                <w:color w:val="2E74B5" w:themeColor="accent5" w:themeShade="BF"/>
                                <w:sz w:val="36"/>
                                <w:szCs w:val="36"/>
                              </w:rPr>
                              <w:t>University</w:t>
                            </w:r>
                          </w:p>
                          <w:p w14:paraId="4CD54C21" w14:textId="7DB34C9E" w:rsidR="004B101A" w:rsidRPr="00D17CB1" w:rsidRDefault="0050525D" w:rsidP="00BF5C2F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VOCATIONAL SCHOOL</w:t>
                            </w:r>
                            <w:r w:rsidR="00805D21" w:rsidRPr="00D17CB1">
                              <w:rPr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D66E46" w14:textId="10C12B22" w:rsidR="00805D21" w:rsidRPr="00D17CB1" w:rsidRDefault="0050525D" w:rsidP="00BF5C2F">
                            <w:pPr>
                              <w:spacing w:after="0"/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</w:rPr>
                              <w:t>Assignment Evaluation Form</w:t>
                            </w:r>
                          </w:p>
                          <w:p w14:paraId="16513691" w14:textId="435DD922" w:rsidR="00805D21" w:rsidRPr="00805D21" w:rsidRDefault="0050525D" w:rsidP="00BF5C2F">
                            <w:pPr>
                              <w:spacing w:after="0"/>
                              <w:jc w:val="center"/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F4E79" w:themeColor="accent5" w:themeShade="80"/>
                                <w:sz w:val="20"/>
                                <w:szCs w:val="20"/>
                              </w:rPr>
                              <w:t>Instructors of the course may add or subtract according to the structure of the given assignment.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9B9C" id="_x0000_s1027" type="#_x0000_t202" style="position:absolute;margin-left:119.65pt;margin-top:.1pt;width:377.25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">
                <v:textbox>
                  <w:txbxContent>
                    <w:p w14:paraId="697BC8DA" w14:textId="414ADC12" w:rsidR="00197EB7" w:rsidRDefault="00805D21" w:rsidP="00BF5C2F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 w:rsidR="00197EB7" w:rsidRPr="00805D21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 xml:space="preserve">Biruni </w:t>
                      </w:r>
                      <w:r w:rsidR="0050525D">
                        <w:rPr>
                          <w:color w:val="2E74B5" w:themeColor="accent5" w:themeShade="BF"/>
                          <w:sz w:val="36"/>
                          <w:szCs w:val="36"/>
                        </w:rPr>
                        <w:t>University</w:t>
                      </w:r>
                    </w:p>
                    <w:p w14:paraId="4CD54C21" w14:textId="7DB34C9E" w:rsidR="004B101A" w:rsidRPr="00D17CB1" w:rsidRDefault="0050525D" w:rsidP="00BF5C2F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VOCATIONAL SCHOOL</w:t>
                      </w:r>
                      <w:r w:rsidR="00805D21" w:rsidRPr="00D17CB1">
                        <w:rPr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DD66E46" w14:textId="10C12B22" w:rsidR="00805D21" w:rsidRPr="00D17CB1" w:rsidRDefault="0050525D" w:rsidP="00BF5C2F">
                      <w:pPr>
                        <w:spacing w:after="0"/>
                        <w:jc w:val="center"/>
                        <w:rPr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</w:rPr>
                        <w:t>Assignment Evaluation Form</w:t>
                      </w:r>
                    </w:p>
                    <w:p w14:paraId="16513691" w14:textId="435DD922" w:rsidR="00805D21" w:rsidRPr="00805D21" w:rsidRDefault="0050525D" w:rsidP="00BF5C2F">
                      <w:pPr>
                        <w:spacing w:after="0"/>
                        <w:jc w:val="center"/>
                        <w:rPr>
                          <w:color w:val="1F4E79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1F4E79" w:themeColor="accent5" w:themeShade="80"/>
                          <w:sz w:val="20"/>
                          <w:szCs w:val="20"/>
                        </w:rPr>
                        <w:t>Instructors of the course may add or subtract according to the structure of the given assignment.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0793BB" w14:textId="77777777" w:rsidR="004B101A" w:rsidRDefault="004B101A"/>
    <w:p w14:paraId="29BB65CB" w14:textId="16D701B4" w:rsidR="007B10DE" w:rsidRDefault="0050525D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Student’s Name/Surname</w:t>
      </w:r>
      <w:r w:rsidR="007B10DE">
        <w:rPr>
          <w:b/>
          <w:bCs/>
          <w:sz w:val="32"/>
          <w:szCs w:val="32"/>
        </w:rPr>
        <w:t>:</w:t>
      </w:r>
      <w:r w:rsidR="007B10DE">
        <w:rPr>
          <w:b/>
          <w:bCs/>
          <w:sz w:val="32"/>
          <w:szCs w:val="32"/>
        </w:rPr>
        <w:tab/>
      </w:r>
      <w:r w:rsidR="007B10DE">
        <w:rPr>
          <w:b/>
          <w:bCs/>
          <w:sz w:val="32"/>
          <w:szCs w:val="32"/>
        </w:rPr>
        <w:tab/>
      </w:r>
      <w:r w:rsidR="007B10DE">
        <w:rPr>
          <w:b/>
          <w:bCs/>
          <w:sz w:val="32"/>
          <w:szCs w:val="32"/>
        </w:rPr>
        <w:tab/>
      </w:r>
      <w:r w:rsidR="007B10DE">
        <w:rPr>
          <w:b/>
          <w:bCs/>
          <w:sz w:val="32"/>
          <w:szCs w:val="32"/>
        </w:rPr>
        <w:tab/>
      </w:r>
      <w:r w:rsidR="007B10DE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Total Grade</w:t>
      </w:r>
      <w:r w:rsidR="007B10DE">
        <w:rPr>
          <w:b/>
          <w:bCs/>
          <w:sz w:val="32"/>
          <w:szCs w:val="32"/>
        </w:rPr>
        <w:t xml:space="preserve">: </w:t>
      </w:r>
    </w:p>
    <w:p w14:paraId="153CF610" w14:textId="45979054" w:rsidR="007B10DE" w:rsidRDefault="0050525D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Student Number:</w:t>
      </w:r>
    </w:p>
    <w:p w14:paraId="5EB88B11" w14:textId="2DD90CD3" w:rsidR="007B10DE" w:rsidRDefault="0050525D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Department/Program:</w:t>
      </w:r>
    </w:p>
    <w:p w14:paraId="68BC0169" w14:textId="7C9E7B69" w:rsidR="007B10DE" w:rsidRDefault="0050525D" w:rsidP="00AA74B6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Faculty/Vocational School</w:t>
      </w:r>
      <w:r w:rsidR="007B10DE">
        <w:rPr>
          <w:b/>
          <w:bCs/>
          <w:sz w:val="32"/>
          <w:szCs w:val="32"/>
        </w:rPr>
        <w:t>:</w:t>
      </w:r>
    </w:p>
    <w:p w14:paraId="0F8F0B1D" w14:textId="62B64D3A" w:rsidR="00B35E8B" w:rsidRPr="00D17CB1" w:rsidRDefault="0050525D" w:rsidP="007B10DE">
      <w:pPr>
        <w:ind w:left="1428" w:firstLine="696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ASSIGNMENT EVALUATION CRITERIA</w:t>
      </w:r>
    </w:p>
    <w:p w14:paraId="7DAA1593" w14:textId="6214F2F8" w:rsidR="00AE13C6" w:rsidRPr="00316E30" w:rsidRDefault="0038760E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Written Language</w:t>
      </w:r>
      <w:r w:rsidR="005A1EA0">
        <w:rPr>
          <w:b/>
          <w:bCs/>
          <w:sz w:val="26"/>
          <w:szCs w:val="26"/>
        </w:rPr>
        <w:t xml:space="preserve">, </w:t>
      </w:r>
      <w:r w:rsidR="00863661">
        <w:rPr>
          <w:b/>
          <w:bCs/>
          <w:sz w:val="26"/>
          <w:szCs w:val="26"/>
        </w:rPr>
        <w:t>the Use of Turkish and General Order of the Seminar (…. Points)</w:t>
      </w:r>
    </w:p>
    <w:p w14:paraId="010A9188" w14:textId="3EB8E8E2" w:rsidR="00AE13C6" w:rsidRPr="00316E30" w:rsidRDefault="00863661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Cs/>
          <w:i/>
          <w:sz w:val="26"/>
          <w:szCs w:val="26"/>
        </w:rPr>
        <w:t>If requested,</w:t>
      </w:r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Summary Section (…. Points) </w:t>
      </w:r>
    </w:p>
    <w:p w14:paraId="0D7DBBE4" w14:textId="227BF7DE" w:rsidR="00AE13C6" w:rsidRDefault="00AE13C6" w:rsidP="00AE13C6">
      <w:pPr>
        <w:pStyle w:val="ListeParagraf"/>
        <w:ind w:left="1068"/>
        <w:rPr>
          <w:sz w:val="26"/>
          <w:szCs w:val="26"/>
        </w:rPr>
      </w:pPr>
      <w:r>
        <w:rPr>
          <w:sz w:val="26"/>
          <w:szCs w:val="26"/>
        </w:rPr>
        <w:tab/>
      </w:r>
      <w:r w:rsidR="00513EBA">
        <w:rPr>
          <w:sz w:val="26"/>
          <w:szCs w:val="26"/>
        </w:rPr>
        <w:t>Reflecting subject integrity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</w:r>
      <w:r w:rsidR="000F4D5F">
        <w:rPr>
          <w:sz w:val="26"/>
          <w:szCs w:val="26"/>
        </w:rPr>
        <w:t>Number and relevance of keywords</w:t>
      </w:r>
    </w:p>
    <w:p w14:paraId="2B9DD71F" w14:textId="775CB787"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>
        <w:rPr>
          <w:sz w:val="26"/>
          <w:szCs w:val="26"/>
        </w:rPr>
        <w:tab/>
      </w:r>
      <w:r w:rsidR="000F4D5F">
        <w:rPr>
          <w:sz w:val="26"/>
          <w:szCs w:val="26"/>
        </w:rPr>
        <w:t>General writing structure (one-page, single paragraph, written without reference, etc.)</w:t>
      </w:r>
    </w:p>
    <w:p w14:paraId="61529591" w14:textId="02406358" w:rsidR="00AE13C6" w:rsidRPr="00316E30" w:rsidRDefault="000F4D5F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Content of Assignment (…. Points)</w:t>
      </w:r>
    </w:p>
    <w:p w14:paraId="3840C0F1" w14:textId="579BCE0A"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b/>
          <w:bCs/>
          <w:sz w:val="26"/>
          <w:szCs w:val="26"/>
        </w:rPr>
        <w:tab/>
      </w:r>
      <w:r w:rsidR="000F4D5F">
        <w:rPr>
          <w:sz w:val="26"/>
          <w:szCs w:val="26"/>
        </w:rPr>
        <w:t>Suitability of the assignment</w:t>
      </w:r>
    </w:p>
    <w:p w14:paraId="2736B6DE" w14:textId="1BB80B51"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</w:r>
      <w:r w:rsidR="000F4D5F">
        <w:rPr>
          <w:sz w:val="26"/>
          <w:szCs w:val="26"/>
        </w:rPr>
        <w:t>Intelligibility</w:t>
      </w:r>
    </w:p>
    <w:p w14:paraId="42E6087E" w14:textId="77777777" w:rsidR="000F4D5F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</w:r>
      <w:r w:rsidR="000F4D5F" w:rsidRPr="000F4D5F">
        <w:rPr>
          <w:sz w:val="26"/>
          <w:szCs w:val="26"/>
        </w:rPr>
        <w:t>Proper progression of subject flow / Subject integrity / Depth of knowledge</w:t>
      </w:r>
    </w:p>
    <w:p w14:paraId="48DE7928" w14:textId="0DE14183"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>
        <w:rPr>
          <w:sz w:val="26"/>
          <w:szCs w:val="26"/>
        </w:rPr>
        <w:tab/>
      </w:r>
      <w:r w:rsidR="000F4D5F">
        <w:rPr>
          <w:sz w:val="26"/>
          <w:szCs w:val="26"/>
        </w:rPr>
        <w:t xml:space="preserve">At least …… use of words 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</w:r>
      <w:r w:rsidR="000F4D5F">
        <w:rPr>
          <w:sz w:val="26"/>
          <w:szCs w:val="26"/>
        </w:rPr>
        <w:t>Adequacy of the literature</w:t>
      </w:r>
    </w:p>
    <w:p w14:paraId="19DABF49" w14:textId="378D1B28" w:rsidR="00AE13C6" w:rsidRPr="00316E30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</w:r>
      <w:r w:rsidR="000F4D5F">
        <w:rPr>
          <w:sz w:val="26"/>
          <w:szCs w:val="26"/>
        </w:rPr>
        <w:t>Use of current resources</w:t>
      </w:r>
    </w:p>
    <w:p w14:paraId="29A753BE" w14:textId="77777777" w:rsidR="000F4D5F" w:rsidRPr="000F4D5F" w:rsidRDefault="00B2701E" w:rsidP="00AE13C6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0F4D5F">
        <w:rPr>
          <w:bCs/>
          <w:i/>
          <w:sz w:val="26"/>
          <w:szCs w:val="26"/>
        </w:rPr>
        <w:t xml:space="preserve"> </w:t>
      </w:r>
      <w:r w:rsidR="000F4D5F" w:rsidRPr="000F4D5F">
        <w:rPr>
          <w:bCs/>
          <w:i/>
          <w:sz w:val="26"/>
          <w:szCs w:val="26"/>
        </w:rPr>
        <w:t xml:space="preserve">If requested, </w:t>
      </w:r>
      <w:r w:rsidR="000F4D5F" w:rsidRPr="000F4D5F">
        <w:rPr>
          <w:b/>
          <w:bCs/>
          <w:sz w:val="26"/>
          <w:szCs w:val="26"/>
        </w:rPr>
        <w:t xml:space="preserve">Results and Recommendations Section (…. Points) </w:t>
      </w:r>
      <w:r w:rsidR="00AE13C6" w:rsidRPr="000F4D5F">
        <w:rPr>
          <w:b/>
          <w:bCs/>
          <w:sz w:val="26"/>
          <w:szCs w:val="26"/>
        </w:rPr>
        <w:tab/>
      </w:r>
      <w:r w:rsidR="000F4D5F" w:rsidRPr="000F4D5F">
        <w:rPr>
          <w:sz w:val="26"/>
          <w:szCs w:val="26"/>
        </w:rPr>
        <w:t>Having a general and clear expression</w:t>
      </w:r>
    </w:p>
    <w:p w14:paraId="3AEF3B71" w14:textId="77777777" w:rsidR="000F4D5F" w:rsidRDefault="000F4D5F" w:rsidP="000F4D5F">
      <w:pPr>
        <w:pStyle w:val="ListeParagraf"/>
        <w:ind w:left="1068" w:firstLine="348"/>
        <w:rPr>
          <w:sz w:val="26"/>
          <w:szCs w:val="26"/>
        </w:rPr>
      </w:pPr>
      <w:r>
        <w:rPr>
          <w:sz w:val="26"/>
          <w:szCs w:val="26"/>
        </w:rPr>
        <w:t>Lack of literature findings</w:t>
      </w:r>
    </w:p>
    <w:p w14:paraId="1527906A" w14:textId="7AC51EDE" w:rsidR="00AE13C6" w:rsidRPr="00316E30" w:rsidRDefault="000F4D5F" w:rsidP="00AE13C6">
      <w:pPr>
        <w:pStyle w:val="ListeParagraf"/>
        <w:numPr>
          <w:ilvl w:val="0"/>
          <w:numId w:val="2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References (…. Points) </w:t>
      </w:r>
      <w:r w:rsidR="00AE13C6" w:rsidRPr="00316E30">
        <w:rPr>
          <w:b/>
          <w:bCs/>
          <w:sz w:val="26"/>
          <w:szCs w:val="26"/>
        </w:rPr>
        <w:br/>
      </w:r>
      <w:r w:rsidR="00AE13C6" w:rsidRPr="00316E30"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Selection of scientific resources </w:t>
      </w:r>
    </w:p>
    <w:p w14:paraId="7710D18B" w14:textId="77777777" w:rsidR="000F4D5F" w:rsidRDefault="00AE13C6" w:rsidP="00AE13C6">
      <w:pPr>
        <w:pStyle w:val="ListeParagraf"/>
        <w:ind w:left="1068"/>
        <w:rPr>
          <w:sz w:val="26"/>
          <w:szCs w:val="26"/>
        </w:rPr>
      </w:pPr>
      <w:r w:rsidRPr="00316E30">
        <w:rPr>
          <w:sz w:val="26"/>
          <w:szCs w:val="26"/>
        </w:rPr>
        <w:tab/>
      </w:r>
      <w:r w:rsidR="000F4D5F">
        <w:rPr>
          <w:sz w:val="26"/>
          <w:szCs w:val="26"/>
        </w:rPr>
        <w:t xml:space="preserve">Correctness of the reference writing </w:t>
      </w:r>
      <w:r w:rsidRPr="00316E30">
        <w:rPr>
          <w:sz w:val="26"/>
          <w:szCs w:val="26"/>
        </w:rPr>
        <w:br/>
      </w:r>
      <w:r w:rsidRPr="00316E30">
        <w:rPr>
          <w:sz w:val="26"/>
          <w:szCs w:val="26"/>
        </w:rPr>
        <w:tab/>
      </w:r>
      <w:r w:rsidR="000F4D5F">
        <w:rPr>
          <w:sz w:val="26"/>
          <w:szCs w:val="26"/>
        </w:rPr>
        <w:t xml:space="preserve">Use of current resources (Last 5 years) </w:t>
      </w:r>
    </w:p>
    <w:p w14:paraId="747D216E" w14:textId="58B9EDEE" w:rsidR="00AE13C6" w:rsidRPr="00316E30" w:rsidRDefault="000F4D5F" w:rsidP="00AE13C6">
      <w:pPr>
        <w:pStyle w:val="ListeParagraf"/>
        <w:numPr>
          <w:ilvl w:val="0"/>
          <w:numId w:val="2"/>
        </w:numPr>
        <w:rPr>
          <w:b/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If done, </w:t>
      </w:r>
      <w:r>
        <w:rPr>
          <w:b/>
          <w:bCs/>
          <w:sz w:val="26"/>
          <w:szCs w:val="26"/>
        </w:rPr>
        <w:t xml:space="preserve">the </w:t>
      </w:r>
      <w:r w:rsidR="001E77AE">
        <w:rPr>
          <w:b/>
          <w:bCs/>
          <w:sz w:val="26"/>
          <w:szCs w:val="26"/>
        </w:rPr>
        <w:t>Percentage of Plagiarism (…. Point</w:t>
      </w:r>
      <w:r w:rsidR="0038760E">
        <w:rPr>
          <w:b/>
          <w:bCs/>
          <w:sz w:val="26"/>
          <w:szCs w:val="26"/>
        </w:rPr>
        <w:t>s</w:t>
      </w:r>
      <w:r w:rsidR="001E77AE">
        <w:rPr>
          <w:b/>
          <w:bCs/>
          <w:sz w:val="26"/>
          <w:szCs w:val="26"/>
        </w:rPr>
        <w:t xml:space="preserve">) </w:t>
      </w:r>
    </w:p>
    <w:p w14:paraId="4BE1312D" w14:textId="208CB1A2" w:rsidR="006272D2" w:rsidRPr="00316E30" w:rsidRDefault="001E77AE" w:rsidP="006272D2">
      <w:pPr>
        <w:pStyle w:val="ListeParagraf"/>
        <w:ind w:left="1068"/>
        <w:rPr>
          <w:b/>
          <w:bCs/>
          <w:sz w:val="26"/>
          <w:szCs w:val="26"/>
        </w:rPr>
      </w:pPr>
      <w:r w:rsidRPr="001E77AE">
        <w:rPr>
          <w:sz w:val="26"/>
          <w:szCs w:val="26"/>
        </w:rPr>
        <w:t>Plagiarism percentage is less than ......%</w:t>
      </w:r>
    </w:p>
    <w:p w14:paraId="192855E7" w14:textId="77777777" w:rsidR="00B35E8B" w:rsidRDefault="00B35E8B" w:rsidP="00B35E8B"/>
    <w:p w14:paraId="3B744E7E" w14:textId="77777777" w:rsidR="005112FD" w:rsidRPr="0038315A" w:rsidRDefault="005112FD" w:rsidP="0038315A"/>
    <w:sectPr w:rsidR="005112FD" w:rsidRPr="0038315A" w:rsidSect="0008117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492D"/>
    <w:multiLevelType w:val="hybridMultilevel"/>
    <w:tmpl w:val="AE5C86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45C8"/>
    <w:multiLevelType w:val="hybridMultilevel"/>
    <w:tmpl w:val="5DF02AB8"/>
    <w:lvl w:ilvl="0" w:tplc="2084CBE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38"/>
    <w:rsid w:val="00021CC7"/>
    <w:rsid w:val="0008117B"/>
    <w:rsid w:val="000E6895"/>
    <w:rsid w:val="000F4D5F"/>
    <w:rsid w:val="00197EB7"/>
    <w:rsid w:val="001E77AE"/>
    <w:rsid w:val="002A31AC"/>
    <w:rsid w:val="00316E30"/>
    <w:rsid w:val="0038315A"/>
    <w:rsid w:val="0038760E"/>
    <w:rsid w:val="004B101A"/>
    <w:rsid w:val="0050525D"/>
    <w:rsid w:val="005112FD"/>
    <w:rsid w:val="00513EBA"/>
    <w:rsid w:val="005A1EA0"/>
    <w:rsid w:val="005B0338"/>
    <w:rsid w:val="005B7BA1"/>
    <w:rsid w:val="006272D2"/>
    <w:rsid w:val="007B10DE"/>
    <w:rsid w:val="00805D21"/>
    <w:rsid w:val="00863661"/>
    <w:rsid w:val="00983C05"/>
    <w:rsid w:val="00AA74B6"/>
    <w:rsid w:val="00AE13C6"/>
    <w:rsid w:val="00B2701E"/>
    <w:rsid w:val="00B35E8B"/>
    <w:rsid w:val="00BF5C2F"/>
    <w:rsid w:val="00C26353"/>
    <w:rsid w:val="00D17CB1"/>
    <w:rsid w:val="00DD3BFF"/>
    <w:rsid w:val="00DD70A8"/>
    <w:rsid w:val="00E2405E"/>
    <w:rsid w:val="00E67803"/>
    <w:rsid w:val="00E73A51"/>
    <w:rsid w:val="00F40E44"/>
    <w:rsid w:val="00FB0A3D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53542"/>
  <w15:chartTrackingRefBased/>
  <w15:docId w15:val="{FE939300-A47E-43B6-97D2-8FF95C2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4-Vurgu3">
    <w:name w:val="List Table 4 Accent 3"/>
    <w:basedOn w:val="NormalTablo"/>
    <w:uiPriority w:val="49"/>
    <w:rsid w:val="004B101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Renkli">
    <w:name w:val="Grid Table 6 Colorful"/>
    <w:basedOn w:val="NormalTablo"/>
    <w:uiPriority w:val="51"/>
    <w:rsid w:val="004B10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E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89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3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Biruni Üniversitesi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Biruni Üniversitesi</dc:title>
  <dc:subject/>
  <dc:creator>Dyt. İbrahim Halil Bağış</dc:creator>
  <cp:keywords/>
  <dc:description/>
  <cp:lastModifiedBy>Gözdenur IŞIKÇI</cp:lastModifiedBy>
  <cp:revision>3</cp:revision>
  <cp:lastPrinted>2018-12-26T12:31:00Z</cp:lastPrinted>
  <dcterms:created xsi:type="dcterms:W3CDTF">2021-03-15T16:57:00Z</dcterms:created>
  <dcterms:modified xsi:type="dcterms:W3CDTF">2021-03-16T08:44:00Z</dcterms:modified>
</cp:coreProperties>
</file>